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0F" w:rsidRDefault="00DC510F" w:rsidP="00DC510F">
      <w:pPr>
        <w:pStyle w:val="StandardWeb"/>
      </w:pPr>
      <w:r>
        <w:t xml:space="preserve">Für heute habe ich euch eine weitere Information über Frequenzen vorbereitet, genauer über die Disziplinierung von Frequenzen in der Musik. Darin ist auch von einem Monochord die Rede. Ich habe das nachgebaut - in ganz einfacher Form natürlich - und euch gezeigt, was </w:t>
      </w:r>
      <w:bookmarkStart w:id="0" w:name="_GoBack"/>
      <w:r>
        <w:t xml:space="preserve">gemeint ist. Ihr habt bei der Glasharmonika gesehen, was alles künstlerisch möglich ist, wenn </w:t>
      </w:r>
      <w:bookmarkEnd w:id="0"/>
      <w:r>
        <w:t>erst mal die physikalischen Grundideen da sind.</w:t>
      </w:r>
    </w:p>
    <w:p w:rsidR="00DC510F" w:rsidRDefault="00DC510F" w:rsidP="00DC510F">
      <w:pPr>
        <w:pStyle w:val="StandardWeb"/>
      </w:pPr>
      <w:r>
        <w:rPr>
          <w:rStyle w:val="Hervorhebung"/>
        </w:rPr>
        <w:t>Falls ihr Lust habt, auch selbst etwas zu bauen: Nehmt einen Holzkasten (Zigarrenkiste, Teekiste …) und bringt auf gegenüberliegenden Seiten Nägel an. Dann spannt ihr zwischen ihnen feste Gummis oder Schnüre und zieht diese so an, dass sie beim Zupfen einen Ton eurer Tonleiter erzeugen. Ein bißchen stimmen, und dann kann es losgehen. - Perfekter ist das natürlich, wenn ihr Saiten von einem Zupf- oder Streichinstrument nehmt, falls vorhanden.</w:t>
      </w:r>
    </w:p>
    <w:p w:rsidR="00DC510F" w:rsidRDefault="00DC510F" w:rsidP="00DC510F">
      <w:pPr>
        <w:pStyle w:val="StandardWeb"/>
      </w:pPr>
      <w:r>
        <w:t>Das Video von meinem Versuch seht ihr wieder in der Dropbox. Die Einladungen sind euch hoffentlich gestern zugegangen. Den Link stelle ich hier nochmals ein.</w:t>
      </w:r>
    </w:p>
    <w:p w:rsidR="00DC510F" w:rsidRDefault="007134B7" w:rsidP="00DC510F">
      <w:pPr>
        <w:pStyle w:val="StandardWeb"/>
      </w:pPr>
      <w:hyperlink r:id="rId4" w:tgtFrame="_blank" w:history="1">
        <w:r w:rsidR="00DC510F">
          <w:rPr>
            <w:rStyle w:val="Hyperlink"/>
          </w:rPr>
          <w:t>https://www.dropbox.com/h?preview=Gummigitarre+gek%C3%BCrzt.mp4</w:t>
        </w:r>
      </w:hyperlink>
    </w:p>
    <w:p w:rsidR="00AE130E" w:rsidRDefault="007134B7"/>
    <w:sectPr w:rsidR="00AE13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0F"/>
    <w:rsid w:val="000B3FC3"/>
    <w:rsid w:val="002111ED"/>
    <w:rsid w:val="007134B7"/>
    <w:rsid w:val="00DC5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2B725-9E46-4716-AFE6-735062C8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51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C510F"/>
    <w:rPr>
      <w:i/>
      <w:iCs/>
    </w:rPr>
  </w:style>
  <w:style w:type="character" w:styleId="Hyperlink">
    <w:name w:val="Hyperlink"/>
    <w:basedOn w:val="Absatz-Standardschriftart"/>
    <w:uiPriority w:val="99"/>
    <w:semiHidden/>
    <w:unhideWhenUsed/>
    <w:rsid w:val="00DC5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h?preview=Gummigitarre+gek%C3%BCrzt.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Eckerle</dc:creator>
  <cp:keywords/>
  <dc:description/>
  <cp:lastModifiedBy>Anne Eckerle</cp:lastModifiedBy>
  <cp:revision>2</cp:revision>
  <dcterms:created xsi:type="dcterms:W3CDTF">2020-04-08T09:45:00Z</dcterms:created>
  <dcterms:modified xsi:type="dcterms:W3CDTF">2020-04-08T09:45:00Z</dcterms:modified>
</cp:coreProperties>
</file>